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57" w:rsidRDefault="00AD5E57" w:rsidP="00AD5E57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МБДОУ  детский сад комбинированного вида № 112</w:t>
      </w:r>
    </w:p>
    <w:p w:rsidR="00AD5E57" w:rsidRDefault="009321AE" w:rsidP="00AD5E57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9321AE">
        <w:rPr>
          <w:rFonts w:ascii="Times New Roman" w:hAnsi="Times New Roman"/>
          <w:sz w:val="28"/>
          <w:szCs w:val="28"/>
        </w:rPr>
        <w:t>Приказ № 32</w:t>
      </w:r>
    </w:p>
    <w:p w:rsidR="00AD5E57" w:rsidRDefault="00AD5E57" w:rsidP="00AD5E57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Ангарск                                                                                 от 28 марта 2014</w:t>
      </w:r>
    </w:p>
    <w:p w:rsidR="00AD5E57" w:rsidRDefault="00AD5E57" w:rsidP="00AD5E5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создании рабочей группы по введению ФГОС»</w:t>
      </w:r>
    </w:p>
    <w:p w:rsidR="00AD5E57" w:rsidRDefault="00AD5E57" w:rsidP="00AD5E5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На основании Закона  РФ «Об образовании в Российской Федерации» и в связи с введением на территории РФ федеральных государственных образовательных стандартов дошкольного образования (ФГОС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) (</w:t>
      </w:r>
      <w:proofErr w:type="gramStart"/>
      <w:r>
        <w:rPr>
          <w:rFonts w:ascii="Times New Roman" w:hAnsi="Times New Roman"/>
          <w:sz w:val="24"/>
          <w:szCs w:val="24"/>
        </w:rPr>
        <w:t>приказ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17.10.2013 № 1155), на основании решения заседа</w:t>
      </w:r>
      <w:r w:rsidR="009321AE">
        <w:rPr>
          <w:rFonts w:ascii="Times New Roman" w:hAnsi="Times New Roman"/>
          <w:sz w:val="24"/>
          <w:szCs w:val="24"/>
        </w:rPr>
        <w:t>ния педагогического совета от 27</w:t>
      </w:r>
      <w:r>
        <w:rPr>
          <w:rFonts w:ascii="Times New Roman" w:hAnsi="Times New Roman"/>
          <w:sz w:val="24"/>
          <w:szCs w:val="24"/>
        </w:rPr>
        <w:t xml:space="preserve"> марта 2014 года, протокол № 4, </w:t>
      </w:r>
      <w:r>
        <w:rPr>
          <w:rFonts w:ascii="Times New Roman" w:hAnsi="Times New Roman"/>
          <w:b/>
          <w:sz w:val="24"/>
          <w:szCs w:val="24"/>
        </w:rPr>
        <w:t>приказываю:</w:t>
      </w:r>
    </w:p>
    <w:p w:rsidR="00AD5E57" w:rsidRDefault="00AD5E57" w:rsidP="00AD5E5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contextualSpacing/>
        <w:jc w:val="both"/>
      </w:pPr>
      <w:r>
        <w:t xml:space="preserve">Создать рабочую группу по введению ФГОС </w:t>
      </w:r>
      <w:proofErr w:type="gramStart"/>
      <w:r>
        <w:t>ДО</w:t>
      </w:r>
      <w:proofErr w:type="gramEnd"/>
      <w:r>
        <w:t xml:space="preserve"> в МБДОУ № 112 в следующем составе:</w:t>
      </w:r>
    </w:p>
    <w:p w:rsidR="00AD5E57" w:rsidRDefault="00AD5E57" w:rsidP="00AD5E5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Ковалева Е.В., заведующий ДОУ</w:t>
      </w:r>
    </w:p>
    <w:p w:rsidR="00AD5E57" w:rsidRDefault="00AD5E57" w:rsidP="00AD5E57">
      <w:pPr>
        <w:pStyle w:val="a3"/>
        <w:spacing w:after="0" w:afterAutospacing="0"/>
        <w:jc w:val="both"/>
      </w:pPr>
      <w:r>
        <w:t xml:space="preserve">- </w:t>
      </w:r>
      <w:proofErr w:type="spellStart"/>
      <w:r>
        <w:t>Семенюта</w:t>
      </w:r>
      <w:proofErr w:type="spellEnd"/>
      <w:r>
        <w:t xml:space="preserve"> Г.А.., заместитель заведующего по ВМР</w:t>
      </w:r>
    </w:p>
    <w:p w:rsidR="00AD5E57" w:rsidRDefault="00AD5E57" w:rsidP="00AD5E57">
      <w:pPr>
        <w:pStyle w:val="a3"/>
        <w:spacing w:after="0" w:afterAutospacing="0"/>
        <w:jc w:val="both"/>
      </w:pPr>
      <w:r>
        <w:t>- Лакеева Г.С., воспитатель</w:t>
      </w:r>
    </w:p>
    <w:p w:rsidR="00AD5E57" w:rsidRDefault="00AD5E57" w:rsidP="00AD5E57">
      <w:pPr>
        <w:pStyle w:val="a3"/>
        <w:spacing w:after="0" w:afterAutospacing="0"/>
        <w:jc w:val="both"/>
      </w:pPr>
      <w:r>
        <w:t>- Сидоренко И.Г., музыкальный руководитель</w:t>
      </w:r>
    </w:p>
    <w:p w:rsidR="00AD5E57" w:rsidRDefault="00AD5E57" w:rsidP="00AD5E57">
      <w:pPr>
        <w:pStyle w:val="a3"/>
        <w:spacing w:after="0" w:afterAutospacing="0"/>
        <w:jc w:val="both"/>
      </w:pPr>
      <w:r>
        <w:t>- Латышева Ю.В., инструктор по физическому воспитанию</w:t>
      </w:r>
    </w:p>
    <w:p w:rsidR="00AD5E57" w:rsidRDefault="00AD5E57" w:rsidP="00AD5E57">
      <w:pPr>
        <w:pStyle w:val="a3"/>
        <w:spacing w:after="0" w:afterAutospacing="0"/>
        <w:jc w:val="both"/>
      </w:pPr>
      <w:r>
        <w:t>- Лебедева Е.В., педагог-психолог</w:t>
      </w:r>
    </w:p>
    <w:p w:rsidR="00AD5E57" w:rsidRDefault="00AD5E57" w:rsidP="00AD5E57">
      <w:pPr>
        <w:pStyle w:val="a3"/>
        <w:spacing w:after="0" w:afterAutospacing="0"/>
        <w:jc w:val="both"/>
      </w:pPr>
      <w:r>
        <w:t>- Мамонтова В.В., медсестра « ГДБ № 1»</w:t>
      </w:r>
    </w:p>
    <w:p w:rsidR="00AD5E57" w:rsidRDefault="00AD5E57" w:rsidP="00AD5E57">
      <w:pPr>
        <w:pStyle w:val="a3"/>
        <w:jc w:val="both"/>
      </w:pPr>
      <w:r>
        <w:t xml:space="preserve">2. Назначить руководителем рабочей группы рабочую группу по введению ФГОС ДО </w:t>
      </w:r>
      <w:proofErr w:type="spellStart"/>
      <w:r>
        <w:t>Семенюта</w:t>
      </w:r>
      <w:proofErr w:type="spellEnd"/>
      <w:r>
        <w:t xml:space="preserve"> Г.А.., заместителя заведующего по ВМР.</w:t>
      </w:r>
    </w:p>
    <w:p w:rsidR="00AD5E57" w:rsidRDefault="00AD5E57" w:rsidP="00AD5E5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3. Утвердить Положение о рабочей группе по введению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федерального государственного образовательного стандарта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образования в МБДОУ детском саду комбинированного вида № 112 (приложение 1)</w:t>
      </w:r>
    </w:p>
    <w:p w:rsidR="00AD5E57" w:rsidRDefault="00AD5E57" w:rsidP="00AD5E57">
      <w:pPr>
        <w:pStyle w:val="a3"/>
        <w:jc w:val="both"/>
      </w:pPr>
      <w:r>
        <w:t xml:space="preserve">4. Рабочей группе приступить к мониторингу готовности ДОУ  к введению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плане выполнения санитарно-гигиенических условий и определения ресурсного обеспечения образовательного процесса в ДОУ.</w:t>
      </w:r>
    </w:p>
    <w:p w:rsidR="00AD5E57" w:rsidRDefault="00AD5E57" w:rsidP="00AD5E57">
      <w:pPr>
        <w:pStyle w:val="a3"/>
        <w:jc w:val="both"/>
      </w:pPr>
      <w:r>
        <w:t xml:space="preserve">4. До 01 апреля разработать и представить на утверждение заведующему ДОУ план поэтапного по введению ФГОС  </w:t>
      </w:r>
      <w:proofErr w:type="gramStart"/>
      <w:r>
        <w:t>ДО</w:t>
      </w:r>
      <w:proofErr w:type="gramEnd"/>
      <w:r>
        <w:t xml:space="preserve"> в МБДОУ № 112.</w:t>
      </w:r>
    </w:p>
    <w:p w:rsidR="00AD5E57" w:rsidRDefault="00AD5E57" w:rsidP="00AD5E57">
      <w:pPr>
        <w:pStyle w:val="a3"/>
        <w:jc w:val="both"/>
      </w:pPr>
      <w:r>
        <w:t>5. Контроль за исполнение приказа возложить оставляю за собой.</w:t>
      </w:r>
    </w:p>
    <w:p w:rsidR="00AD5E57" w:rsidRDefault="00AD5E57" w:rsidP="00AD5E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Е.В.Ковалева</w:t>
      </w:r>
      <w:proofErr w:type="spellEnd"/>
    </w:p>
    <w:p w:rsidR="00AD5E57" w:rsidRDefault="00AD5E57" w:rsidP="00AD5E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AD5E57" w:rsidRDefault="00AD5E57" w:rsidP="00AD5E57">
      <w:pPr>
        <w:jc w:val="both"/>
        <w:rPr>
          <w:rFonts w:ascii="Times New Roman" w:hAnsi="Times New Roman"/>
          <w:sz w:val="24"/>
          <w:szCs w:val="24"/>
        </w:rPr>
      </w:pPr>
    </w:p>
    <w:p w:rsidR="00AD5E57" w:rsidRDefault="00AD5E57" w:rsidP="00AD5E5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1 к приказу </w:t>
      </w:r>
    </w:p>
    <w:p w:rsidR="00AD5E57" w:rsidRDefault="00AD5E57" w:rsidP="00AD5E5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9321AE">
        <w:rPr>
          <w:rFonts w:ascii="Times New Roman" w:hAnsi="Times New Roman"/>
          <w:sz w:val="24"/>
          <w:szCs w:val="24"/>
        </w:rPr>
        <w:t xml:space="preserve">                           от 28</w:t>
      </w:r>
      <w:r>
        <w:rPr>
          <w:rFonts w:ascii="Times New Roman" w:hAnsi="Times New Roman"/>
          <w:sz w:val="24"/>
          <w:szCs w:val="24"/>
        </w:rPr>
        <w:t>.03.2014    №_</w:t>
      </w:r>
      <w:r w:rsidR="009321AE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>__</w:t>
      </w:r>
    </w:p>
    <w:p w:rsidR="00AD5E57" w:rsidRDefault="00AD5E57" w:rsidP="00AD5E5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Положение о рабочей группе по введению</w:t>
      </w:r>
    </w:p>
    <w:p w:rsidR="00AD5E57" w:rsidRDefault="00AD5E57" w:rsidP="00AD5E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федерального государственного образовательного стандарта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дошкольного образования  МБДОУ детского сада комбинированного вида № 112 </w:t>
      </w:r>
    </w:p>
    <w:p w:rsidR="00AD5E57" w:rsidRDefault="00AD5E57" w:rsidP="00AD5E5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AD5E57" w:rsidRDefault="00AD5E57" w:rsidP="00AD5E5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   Настоящее положение определяет  порядок создания рабочей группы по введению Федеральных государственных стандартов  дошкольного образования (далее – ФГОС ДО), её полномочия, сферу ответственности.</w:t>
      </w:r>
    </w:p>
    <w:p w:rsidR="00AD5E57" w:rsidRDefault="00AD5E57" w:rsidP="00AD5E5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   Рабочая группа создаётся в соответствии с действующим законодательством Российской Федерации с целью обеспечения эффективного введения ФГОС в дошкольной образовательной организации (далее-Учреждение)</w:t>
      </w:r>
    </w:p>
    <w:p w:rsidR="00AD5E57" w:rsidRDefault="00AD5E57" w:rsidP="00AD5E5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    Рабочая группа – это координационный орган, обеспечивающий успешное введение ФГОС 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на институциональном уровне, осуществляющий эффективный государственный и общественный контроль за данными процессами в  Учреждении.</w:t>
      </w:r>
    </w:p>
    <w:p w:rsidR="00AD5E57" w:rsidRDefault="00AD5E57" w:rsidP="00AD5E5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   Рабочая группа - в своей деятельности руководствуется законодательством РФ в области образования, приказами Министерства образования и науки РФ, регламентирующими утверждение и введение в действие Федерального государственного образовательного стандарта дошкольного образования, региональными нормативными актами и инструктивно-методическими документами Министерства РФ, настоящим Положением.</w:t>
      </w:r>
    </w:p>
    <w:p w:rsidR="00AD5E57" w:rsidRDefault="00AD5E57" w:rsidP="00AD5E5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   Деятельность  рабочей группы строится на принципах коллегиальности и гласности принимаемых решений.</w:t>
      </w:r>
    </w:p>
    <w:p w:rsidR="00AD5E57" w:rsidRDefault="00AD5E57" w:rsidP="00AD5E5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Цель, задачи деятельности рабочей группы</w:t>
      </w:r>
    </w:p>
    <w:p w:rsidR="00AD5E57" w:rsidRDefault="00AD5E57" w:rsidP="00AD5E5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   Целью деятельности рабочей группы  является создание условий для нормативно-правового, организационного, кадрового, научно-методического, информационного сопровождения введения ФГОС 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 в Учреждении.</w:t>
      </w:r>
    </w:p>
    <w:p w:rsidR="00AD5E57" w:rsidRDefault="00AD5E57" w:rsidP="00AD5E5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2.2   Основные задачи:</w:t>
      </w:r>
    </w:p>
    <w:p w:rsidR="00AD5E57" w:rsidRDefault="00AD5E57" w:rsidP="00AD5E5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реализация единых подходов в области введения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AD5E57" w:rsidRDefault="00AD5E57" w:rsidP="00AD5E5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сопровождение научно-методического, информационного, кадрового, материально-технического обеспечения по введению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AD5E57" w:rsidRDefault="00AD5E57" w:rsidP="00AD5E5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научно-методическая, консультационная, информационная поддержка всех участников процесса введения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AD5E57" w:rsidRDefault="00AD5E57" w:rsidP="00AD5E5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повышения квалификации педагогических  и руководящих работников Учреждения.</w:t>
      </w:r>
    </w:p>
    <w:p w:rsidR="00AD5E57" w:rsidRDefault="00AD5E57" w:rsidP="00AD5E5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AD5E57" w:rsidRDefault="00AD5E57" w:rsidP="00AD5E5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 Функции рабочей группы</w:t>
      </w:r>
    </w:p>
    <w:p w:rsidR="00AD5E57" w:rsidRDefault="00AD5E57" w:rsidP="00AD5E5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способствует реализации единых подходов в вопросах введения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уровне Учреждения</w:t>
      </w:r>
    </w:p>
    <w:p w:rsidR="00AD5E57" w:rsidRDefault="00AD5E57" w:rsidP="00AD5E5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организует мероприятия по обеспечению введения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уровне Учреждения</w:t>
      </w:r>
    </w:p>
    <w:p w:rsidR="00AD5E57" w:rsidRDefault="00AD5E57" w:rsidP="00AD5E5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принимает  участие в разработке и корректировке планов-графиков реализации введения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в Учреждении;</w:t>
      </w:r>
    </w:p>
    <w:p w:rsidR="00AD5E57" w:rsidRDefault="00AD5E57" w:rsidP="00AD5E5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организует разъяснительную работу среди педагогической и родительской общественности о целях и задачах ФГОС ДО,  его актуальности для системы образования, для  воспитанников и их семей;</w:t>
      </w:r>
    </w:p>
    <w:p w:rsidR="00AD5E57" w:rsidRDefault="00AD5E57" w:rsidP="00AD5E5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координирует деятельность  учреждения по введению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AD5E57" w:rsidRDefault="00AD5E57" w:rsidP="00AD5E5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обеспечивает организационно-методическое сопровождение в процессе введения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AD5E57" w:rsidRDefault="00AD5E57" w:rsidP="00AD5E5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анализирует и обобщает результаты введения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уровне Учреждения;</w:t>
      </w:r>
    </w:p>
    <w:p w:rsidR="00AD5E57" w:rsidRDefault="00AD5E57" w:rsidP="00AD5E5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готовит и предоставляет  отчет в отдел  Управления образования о результатах введения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AD5E57" w:rsidRDefault="00AD5E57" w:rsidP="00AD5E5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формирует базу данных по результатам мониторинга готовности условий для введения ФГОС 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уровне Учреждения</w:t>
      </w:r>
    </w:p>
    <w:p w:rsidR="00AD5E57" w:rsidRDefault="00AD5E57" w:rsidP="00AD5E57">
      <w:pPr>
        <w:pStyle w:val="Style3"/>
        <w:spacing w:line="276" w:lineRule="auto"/>
        <w:jc w:val="both"/>
        <w:rPr>
          <w:b/>
          <w:bCs/>
        </w:rPr>
      </w:pPr>
      <w:r>
        <w:rPr>
          <w:b/>
          <w:bCs/>
        </w:rPr>
        <w:t>4. Полномочия и обязанности рабочей группы</w:t>
      </w:r>
    </w:p>
    <w:p w:rsidR="00AD5E57" w:rsidRDefault="00AD5E57" w:rsidP="00AD5E57">
      <w:pPr>
        <w:pStyle w:val="Style3"/>
        <w:spacing w:line="276" w:lineRule="auto"/>
        <w:jc w:val="both"/>
        <w:rPr>
          <w:bCs/>
        </w:rPr>
      </w:pPr>
      <w:r>
        <w:rPr>
          <w:bCs/>
        </w:rPr>
        <w:t>Полномочия рабочей группы определяются её задачами.</w:t>
      </w:r>
    </w:p>
    <w:p w:rsidR="00AD5E57" w:rsidRDefault="00AD5E57" w:rsidP="00AD5E57">
      <w:pPr>
        <w:pStyle w:val="Style3"/>
        <w:spacing w:line="276" w:lineRule="auto"/>
        <w:jc w:val="both"/>
        <w:rPr>
          <w:bCs/>
        </w:rPr>
      </w:pPr>
      <w:r>
        <w:rPr>
          <w:bCs/>
        </w:rPr>
        <w:t>Рабочая группа вправе:</w:t>
      </w:r>
    </w:p>
    <w:p w:rsidR="00AD5E57" w:rsidRDefault="00AD5E57" w:rsidP="00AD5E57">
      <w:pPr>
        <w:pStyle w:val="Style3"/>
        <w:spacing w:line="276" w:lineRule="auto"/>
        <w:jc w:val="both"/>
        <w:rPr>
          <w:bCs/>
        </w:rPr>
      </w:pPr>
      <w:r>
        <w:rPr>
          <w:bCs/>
        </w:rPr>
        <w:t xml:space="preserve">- разрабатывать нормативные документы, касающиеся внедрения ФГОС </w:t>
      </w:r>
      <w:proofErr w:type="gramStart"/>
      <w:r>
        <w:rPr>
          <w:bCs/>
        </w:rPr>
        <w:t>ДО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на</w:t>
      </w:r>
      <w:proofErr w:type="gramEnd"/>
      <w:r>
        <w:rPr>
          <w:bCs/>
        </w:rPr>
        <w:t xml:space="preserve"> уровне Учреждения. </w:t>
      </w:r>
    </w:p>
    <w:p w:rsidR="00AD5E57" w:rsidRDefault="00AD5E57" w:rsidP="00AD5E57">
      <w:pPr>
        <w:pStyle w:val="Style3"/>
        <w:spacing w:line="276" w:lineRule="auto"/>
        <w:jc w:val="both"/>
        <w:rPr>
          <w:bCs/>
        </w:rPr>
      </w:pPr>
      <w:r>
        <w:rPr>
          <w:bCs/>
        </w:rPr>
        <w:t>-запрашивать информацию от  вышестоящих органов управления образованием, необходимую для решения задач по введению ФГОС ДО.</w:t>
      </w:r>
    </w:p>
    <w:p w:rsidR="00AD5E57" w:rsidRDefault="00AD5E57" w:rsidP="00AD5E57">
      <w:pPr>
        <w:pStyle w:val="Style3"/>
        <w:spacing w:line="276" w:lineRule="auto"/>
        <w:jc w:val="both"/>
        <w:rPr>
          <w:bCs/>
        </w:rPr>
      </w:pPr>
      <w:r>
        <w:rPr>
          <w:bCs/>
        </w:rPr>
        <w:t>Решения рабочей группы носят  рекомендательный характер.</w:t>
      </w:r>
    </w:p>
    <w:p w:rsidR="00AD5E57" w:rsidRDefault="00AD5E57" w:rsidP="00AD5E57">
      <w:pPr>
        <w:pStyle w:val="Style3"/>
        <w:spacing w:line="276" w:lineRule="auto"/>
        <w:jc w:val="both"/>
        <w:rPr>
          <w:bCs/>
        </w:rPr>
      </w:pPr>
      <w:r>
        <w:rPr>
          <w:bCs/>
        </w:rPr>
        <w:t>Рабочая группа  осуществляет полномочия на общественных (безвозмездных) началах.</w:t>
      </w:r>
    </w:p>
    <w:p w:rsidR="00AD5E57" w:rsidRDefault="00AD5E57" w:rsidP="00AD5E5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 .Условия создания рабочей группы</w:t>
      </w:r>
    </w:p>
    <w:p w:rsidR="00AD5E57" w:rsidRDefault="00AD5E57" w:rsidP="00AD5E5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группа создаётся в соответствии с действующим  законодательством  РФ, на основании  приказа заведующего Учреждением.</w:t>
      </w:r>
    </w:p>
    <w:p w:rsidR="00AD5E57" w:rsidRDefault="00AD5E57" w:rsidP="00AD5E5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6.Управление (организация деятельности)</w:t>
      </w:r>
    </w:p>
    <w:p w:rsidR="00AD5E57" w:rsidRDefault="00AD5E57" w:rsidP="00AD5E5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руководство деятельностью рабочей группы осуществляет заведующий Учреждением;</w:t>
      </w:r>
    </w:p>
    <w:p w:rsidR="00AD5E57" w:rsidRDefault="00AD5E57" w:rsidP="00AD5E5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состав рабочей группы входят заместитель  заведующего, педагоги </w:t>
      </w:r>
      <w:proofErr w:type="gramStart"/>
      <w:r>
        <w:rPr>
          <w:rFonts w:ascii="Times New Roman" w:hAnsi="Times New Roman"/>
          <w:sz w:val="24"/>
          <w:szCs w:val="24"/>
        </w:rPr>
        <w:t>-с</w:t>
      </w:r>
      <w:proofErr w:type="gramEnd"/>
      <w:r>
        <w:rPr>
          <w:rFonts w:ascii="Times New Roman" w:hAnsi="Times New Roman"/>
          <w:sz w:val="24"/>
          <w:szCs w:val="24"/>
        </w:rPr>
        <w:t>пециалисты учреждения, педагоги;</w:t>
      </w:r>
    </w:p>
    <w:p w:rsidR="00AD5E57" w:rsidRDefault="00AD5E57" w:rsidP="00AD5E5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председатель  рабочей группы организует работу  по выполнению решений дошкольного  отдела  Управления образования, плана-графика введения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в МБДОУ № 112;</w:t>
      </w:r>
    </w:p>
    <w:p w:rsidR="00AD5E57" w:rsidRDefault="00AD5E57" w:rsidP="00AD5E5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Рабочая группа осуществляет связь с другими  образовательными учреждениями города;</w:t>
      </w:r>
    </w:p>
    <w:p w:rsidR="00AD5E57" w:rsidRDefault="00AD5E57" w:rsidP="00AD5E5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группа координирует и осуществляет методическое сопровождение введения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уровне учреждения.</w:t>
      </w:r>
    </w:p>
    <w:p w:rsidR="00AD5E57" w:rsidRDefault="00AD5E57" w:rsidP="00AD5E57">
      <w:pPr>
        <w:pStyle w:val="Style3"/>
        <w:spacing w:line="360" w:lineRule="auto"/>
        <w:jc w:val="both"/>
        <w:rPr>
          <w:b/>
          <w:bCs/>
        </w:rPr>
      </w:pPr>
      <w:r>
        <w:rPr>
          <w:b/>
          <w:bCs/>
        </w:rPr>
        <w:t>7 . Сроки действия и порядок изменения Положения</w:t>
      </w:r>
    </w:p>
    <w:p w:rsidR="00AD5E57" w:rsidRDefault="00AD5E57" w:rsidP="00AD5E57">
      <w:pPr>
        <w:pStyle w:val="Style3"/>
        <w:spacing w:line="360" w:lineRule="auto"/>
        <w:jc w:val="both"/>
        <w:rPr>
          <w:bCs/>
        </w:rPr>
      </w:pPr>
      <w:r>
        <w:rPr>
          <w:bCs/>
        </w:rPr>
        <w:t>Положение вступает в силу с момента его утверждения</w:t>
      </w:r>
    </w:p>
    <w:p w:rsidR="00AD5E57" w:rsidRDefault="00AD5E57" w:rsidP="00AD5E57">
      <w:pPr>
        <w:pStyle w:val="Style3"/>
        <w:spacing w:line="360" w:lineRule="auto"/>
        <w:jc w:val="both"/>
        <w:rPr>
          <w:bCs/>
        </w:rPr>
      </w:pPr>
      <w:r>
        <w:rPr>
          <w:bCs/>
        </w:rPr>
        <w:t>Разделы настоящего Положения могут быть изменены, дополнены.</w:t>
      </w:r>
    </w:p>
    <w:p w:rsidR="00AD5E57" w:rsidRDefault="00AD5E57" w:rsidP="00AD5E57">
      <w:pPr>
        <w:pStyle w:val="Style3"/>
        <w:spacing w:line="360" w:lineRule="auto"/>
        <w:jc w:val="both"/>
        <w:rPr>
          <w:b/>
          <w:bCs/>
        </w:rPr>
      </w:pPr>
      <w:r>
        <w:rPr>
          <w:bCs/>
        </w:rPr>
        <w:t>Срок действия Положения не устанавливается.</w:t>
      </w:r>
    </w:p>
    <w:p w:rsidR="00AD5E57" w:rsidRDefault="00AD5E57" w:rsidP="00AD5E57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D5E57" w:rsidRDefault="00AD5E57" w:rsidP="00AD5E57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AD5E57" w:rsidRDefault="00AD5E57" w:rsidP="00AD5E57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AD5E57" w:rsidRDefault="00AD5E57" w:rsidP="00AD5E57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AD5E57" w:rsidRDefault="00AD5E57" w:rsidP="00AD5E57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AD5E57" w:rsidRDefault="00AD5E57" w:rsidP="00AD5E57">
      <w:pPr>
        <w:shd w:val="clear" w:color="auto" w:fill="FFFFFF"/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bookmarkEnd w:id="0"/>
    <w:p w:rsidR="00B02F0A" w:rsidRDefault="00B02F0A"/>
    <w:sectPr w:rsidR="00B0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12FB0"/>
    <w:multiLevelType w:val="hybridMultilevel"/>
    <w:tmpl w:val="64E63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59"/>
    <w:rsid w:val="00001910"/>
    <w:rsid w:val="000315F1"/>
    <w:rsid w:val="00183D71"/>
    <w:rsid w:val="001A1D56"/>
    <w:rsid w:val="001A41C5"/>
    <w:rsid w:val="00215E0A"/>
    <w:rsid w:val="00247B04"/>
    <w:rsid w:val="00267600"/>
    <w:rsid w:val="002F07AA"/>
    <w:rsid w:val="00306808"/>
    <w:rsid w:val="00323378"/>
    <w:rsid w:val="003B0F59"/>
    <w:rsid w:val="003F5707"/>
    <w:rsid w:val="004347B7"/>
    <w:rsid w:val="004A5797"/>
    <w:rsid w:val="004E6793"/>
    <w:rsid w:val="004F06D1"/>
    <w:rsid w:val="00572830"/>
    <w:rsid w:val="0057385E"/>
    <w:rsid w:val="005C7D80"/>
    <w:rsid w:val="005D4C93"/>
    <w:rsid w:val="00640840"/>
    <w:rsid w:val="00653622"/>
    <w:rsid w:val="00666225"/>
    <w:rsid w:val="00691D4A"/>
    <w:rsid w:val="006B07B3"/>
    <w:rsid w:val="006B4299"/>
    <w:rsid w:val="006D3D81"/>
    <w:rsid w:val="00735DFB"/>
    <w:rsid w:val="00753BEF"/>
    <w:rsid w:val="00757398"/>
    <w:rsid w:val="007B3A0D"/>
    <w:rsid w:val="007D0783"/>
    <w:rsid w:val="008006E6"/>
    <w:rsid w:val="0087725E"/>
    <w:rsid w:val="009321AE"/>
    <w:rsid w:val="00955121"/>
    <w:rsid w:val="009553BE"/>
    <w:rsid w:val="009C20D7"/>
    <w:rsid w:val="009C3D19"/>
    <w:rsid w:val="00A26408"/>
    <w:rsid w:val="00A27D2C"/>
    <w:rsid w:val="00A47A94"/>
    <w:rsid w:val="00AD5E57"/>
    <w:rsid w:val="00B02F0A"/>
    <w:rsid w:val="00B42CBE"/>
    <w:rsid w:val="00B447D2"/>
    <w:rsid w:val="00B73FCC"/>
    <w:rsid w:val="00C00BCE"/>
    <w:rsid w:val="00C635C4"/>
    <w:rsid w:val="00C65424"/>
    <w:rsid w:val="00D10A09"/>
    <w:rsid w:val="00D447A7"/>
    <w:rsid w:val="00D93BD6"/>
    <w:rsid w:val="00E0010A"/>
    <w:rsid w:val="00E250BD"/>
    <w:rsid w:val="00EA6483"/>
    <w:rsid w:val="00EB7CC2"/>
    <w:rsid w:val="00F40F6E"/>
    <w:rsid w:val="00FA4BCF"/>
    <w:rsid w:val="00FF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D5E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D5E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5</cp:revision>
  <cp:lastPrinted>2014-03-25T04:21:00Z</cp:lastPrinted>
  <dcterms:created xsi:type="dcterms:W3CDTF">2014-03-05T05:20:00Z</dcterms:created>
  <dcterms:modified xsi:type="dcterms:W3CDTF">2014-03-25T04:21:00Z</dcterms:modified>
</cp:coreProperties>
</file>