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54" w:rsidRDefault="00D93254" w:rsidP="00D9325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МЕТОДИЧЕСКАЯ РАЗРАБОТКА</w:t>
      </w:r>
    </w:p>
    <w:p w:rsidR="00D93254" w:rsidRDefault="00D93254" w:rsidP="00D93254">
      <w:pPr>
        <w:spacing w:after="0" w:line="240" w:lineRule="auto"/>
        <w:jc w:val="center"/>
        <w:rPr>
          <w:sz w:val="28"/>
          <w:szCs w:val="28"/>
        </w:rPr>
      </w:pPr>
      <w:r w:rsidRPr="00426D3E">
        <w:rPr>
          <w:sz w:val="28"/>
          <w:szCs w:val="28"/>
        </w:rPr>
        <w:t>ВИДЫ АКЦИЙ</w:t>
      </w:r>
    </w:p>
    <w:p w:rsidR="00D93254" w:rsidRDefault="00D93254" w:rsidP="00D93254">
      <w:pPr>
        <w:spacing w:after="0" w:line="240" w:lineRule="auto"/>
        <w:ind w:left="-851"/>
        <w:jc w:val="center"/>
        <w:rPr>
          <w:sz w:val="28"/>
          <w:szCs w:val="28"/>
        </w:rPr>
      </w:pPr>
    </w:p>
    <w:tbl>
      <w:tblPr>
        <w:tblStyle w:val="a3"/>
        <w:tblW w:w="0" w:type="auto"/>
        <w:tblInd w:w="-518" w:type="dxa"/>
        <w:tblLook w:val="04A0"/>
      </w:tblPr>
      <w:tblGrid>
        <w:gridCol w:w="4785"/>
        <w:gridCol w:w="4786"/>
      </w:tblGrid>
      <w:tr w:rsidR="00D93254" w:rsidRPr="00426D3E" w:rsidTr="006F11F3">
        <w:tc>
          <w:tcPr>
            <w:tcW w:w="4785" w:type="dxa"/>
          </w:tcPr>
          <w:p w:rsidR="00D93254" w:rsidRPr="00426D3E" w:rsidRDefault="00D93254" w:rsidP="006F11F3">
            <w:pPr>
              <w:jc w:val="center"/>
              <w:rPr>
                <w:b/>
                <w:sz w:val="28"/>
                <w:szCs w:val="28"/>
              </w:rPr>
            </w:pPr>
            <w:r w:rsidRPr="00426D3E">
              <w:rPr>
                <w:b/>
                <w:sz w:val="28"/>
                <w:szCs w:val="28"/>
              </w:rPr>
              <w:t>Название акции</w:t>
            </w:r>
          </w:p>
        </w:tc>
        <w:tc>
          <w:tcPr>
            <w:tcW w:w="4786" w:type="dxa"/>
          </w:tcPr>
          <w:p w:rsidR="00D93254" w:rsidRPr="00426D3E" w:rsidRDefault="00D93254" w:rsidP="006F11F3">
            <w:pPr>
              <w:jc w:val="center"/>
              <w:rPr>
                <w:b/>
                <w:sz w:val="28"/>
                <w:szCs w:val="28"/>
              </w:rPr>
            </w:pPr>
            <w:r w:rsidRPr="00426D3E">
              <w:rPr>
                <w:b/>
                <w:sz w:val="28"/>
                <w:szCs w:val="28"/>
              </w:rPr>
              <w:t>Планируемые действия</w:t>
            </w:r>
          </w:p>
        </w:tc>
      </w:tr>
      <w:tr w:rsidR="00D93254" w:rsidRPr="00426D3E" w:rsidTr="006F11F3">
        <w:tc>
          <w:tcPr>
            <w:tcW w:w="9571" w:type="dxa"/>
            <w:gridSpan w:val="2"/>
          </w:tcPr>
          <w:p w:rsidR="00D93254" w:rsidRPr="00426D3E" w:rsidRDefault="00D93254" w:rsidP="006F11F3">
            <w:pPr>
              <w:jc w:val="center"/>
              <w:rPr>
                <w:b/>
                <w:sz w:val="28"/>
                <w:szCs w:val="28"/>
              </w:rPr>
            </w:pPr>
            <w:r w:rsidRPr="00426D3E">
              <w:rPr>
                <w:b/>
                <w:sz w:val="28"/>
                <w:szCs w:val="28"/>
              </w:rPr>
              <w:t>Осень</w:t>
            </w:r>
          </w:p>
        </w:tc>
      </w:tr>
      <w:tr w:rsidR="00D93254" w:rsidRPr="00426D3E" w:rsidTr="006F11F3">
        <w:tc>
          <w:tcPr>
            <w:tcW w:w="4785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«Семечко и зёрнышко про запас!»</w:t>
            </w:r>
          </w:p>
        </w:tc>
        <w:tc>
          <w:tcPr>
            <w:tcW w:w="4786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Сбор семян цветов,  семян для подкормки птиц зимой</w:t>
            </w:r>
          </w:p>
        </w:tc>
      </w:tr>
      <w:tr w:rsidR="00D93254" w:rsidRPr="00426D3E" w:rsidTr="006F11F3">
        <w:tc>
          <w:tcPr>
            <w:tcW w:w="4785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«Птичья столовая»</w:t>
            </w:r>
          </w:p>
        </w:tc>
        <w:tc>
          <w:tcPr>
            <w:tcW w:w="4786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Наблюдение за птицам</w:t>
            </w:r>
            <w:r>
              <w:rPr>
                <w:sz w:val="28"/>
                <w:szCs w:val="28"/>
              </w:rPr>
              <w:t xml:space="preserve">и, введение записей, </w:t>
            </w:r>
            <w:r w:rsidRPr="00426D3E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б</w:t>
            </w:r>
            <w:r w:rsidRPr="00426D3E">
              <w:rPr>
                <w:sz w:val="28"/>
                <w:szCs w:val="28"/>
              </w:rPr>
              <w:t xml:space="preserve">суждение: разным птицам </w:t>
            </w:r>
            <w:r>
              <w:rPr>
                <w:sz w:val="28"/>
                <w:szCs w:val="28"/>
              </w:rPr>
              <w:t xml:space="preserve"> нужны </w:t>
            </w:r>
            <w:r w:rsidRPr="00426D3E">
              <w:rPr>
                <w:sz w:val="28"/>
                <w:szCs w:val="28"/>
              </w:rPr>
              <w:t>разные кормушки, изготовление кормушек</w:t>
            </w:r>
          </w:p>
        </w:tc>
      </w:tr>
      <w:tr w:rsidR="00D93254" w:rsidRPr="00426D3E" w:rsidTr="006F11F3">
        <w:tc>
          <w:tcPr>
            <w:tcW w:w="4785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«Экологический субботник»</w:t>
            </w:r>
          </w:p>
        </w:tc>
        <w:tc>
          <w:tcPr>
            <w:tcW w:w="4786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Уборка территории от опавшей листвы</w:t>
            </w:r>
          </w:p>
        </w:tc>
      </w:tr>
      <w:tr w:rsidR="00D93254" w:rsidRPr="00426D3E" w:rsidTr="006F11F3">
        <w:tc>
          <w:tcPr>
            <w:tcW w:w="9571" w:type="dxa"/>
            <w:gridSpan w:val="2"/>
          </w:tcPr>
          <w:p w:rsidR="00D93254" w:rsidRPr="00426D3E" w:rsidRDefault="00D93254" w:rsidP="006F11F3">
            <w:pPr>
              <w:jc w:val="center"/>
              <w:rPr>
                <w:b/>
                <w:sz w:val="28"/>
                <w:szCs w:val="28"/>
              </w:rPr>
            </w:pPr>
            <w:r w:rsidRPr="00426D3E">
              <w:rPr>
                <w:b/>
                <w:sz w:val="28"/>
                <w:szCs w:val="28"/>
              </w:rPr>
              <w:t>Зима</w:t>
            </w:r>
          </w:p>
        </w:tc>
      </w:tr>
      <w:tr w:rsidR="00D93254" w:rsidRPr="00426D3E" w:rsidTr="006F11F3">
        <w:tc>
          <w:tcPr>
            <w:tcW w:w="4785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«Берегите елочку»</w:t>
            </w:r>
          </w:p>
        </w:tc>
        <w:tc>
          <w:tcPr>
            <w:tcW w:w="4786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Изготовление плакатов в защиту елочки, проведение выставки-конкурса «Елочка -</w:t>
            </w:r>
            <w:r>
              <w:rPr>
                <w:sz w:val="28"/>
                <w:szCs w:val="28"/>
              </w:rPr>
              <w:t xml:space="preserve"> </w:t>
            </w:r>
            <w:r w:rsidRPr="00426D3E">
              <w:rPr>
                <w:sz w:val="28"/>
                <w:szCs w:val="28"/>
              </w:rPr>
              <w:t>зеленая иголочка.</w:t>
            </w:r>
          </w:p>
        </w:tc>
      </w:tr>
      <w:tr w:rsidR="00D93254" w:rsidRPr="00426D3E" w:rsidTr="006F11F3">
        <w:tc>
          <w:tcPr>
            <w:tcW w:w="4785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«Новогодний серпантин»</w:t>
            </w:r>
          </w:p>
        </w:tc>
        <w:tc>
          <w:tcPr>
            <w:tcW w:w="4786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Создание развивающей предметно-пространственной среды на Новогоднюю  тематику, проведение выставок.</w:t>
            </w:r>
          </w:p>
        </w:tc>
      </w:tr>
      <w:tr w:rsidR="00D93254" w:rsidRPr="00426D3E" w:rsidTr="006F11F3">
        <w:tc>
          <w:tcPr>
            <w:tcW w:w="4785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«Витамины на подоконнике»</w:t>
            </w:r>
          </w:p>
        </w:tc>
        <w:tc>
          <w:tcPr>
            <w:tcW w:w="4786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Выращивание лука для себя, наблюдение за ростом лука в разных условиях, ведение календаря наблюдений.</w:t>
            </w:r>
          </w:p>
        </w:tc>
      </w:tr>
      <w:tr w:rsidR="00D93254" w:rsidRPr="00426D3E" w:rsidTr="006F11F3">
        <w:tc>
          <w:tcPr>
            <w:tcW w:w="9571" w:type="dxa"/>
            <w:gridSpan w:val="2"/>
          </w:tcPr>
          <w:p w:rsidR="00D93254" w:rsidRPr="00426D3E" w:rsidRDefault="00D93254" w:rsidP="006F11F3">
            <w:pPr>
              <w:jc w:val="center"/>
              <w:rPr>
                <w:b/>
                <w:sz w:val="28"/>
                <w:szCs w:val="28"/>
              </w:rPr>
            </w:pPr>
            <w:r w:rsidRPr="00426D3E">
              <w:rPr>
                <w:b/>
                <w:sz w:val="28"/>
                <w:szCs w:val="28"/>
              </w:rPr>
              <w:t>Весна</w:t>
            </w:r>
          </w:p>
        </w:tc>
      </w:tr>
      <w:tr w:rsidR="00D93254" w:rsidRPr="00426D3E" w:rsidTr="006F11F3">
        <w:tc>
          <w:tcPr>
            <w:tcW w:w="4785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«Каждому певцу по дворцу!»</w:t>
            </w:r>
          </w:p>
        </w:tc>
        <w:tc>
          <w:tcPr>
            <w:tcW w:w="4786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Изготовление и прикрепление скворечников.</w:t>
            </w:r>
          </w:p>
        </w:tc>
      </w:tr>
      <w:tr w:rsidR="00D93254" w:rsidRPr="00426D3E" w:rsidTr="006F11F3">
        <w:tc>
          <w:tcPr>
            <w:tcW w:w="4785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«Наш дом – Земля»</w:t>
            </w:r>
          </w:p>
        </w:tc>
        <w:tc>
          <w:tcPr>
            <w:tcW w:w="4786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Выполнение посильных «добрых дел», уборка территории, конкурс «Мусорная фантазия»</w:t>
            </w:r>
          </w:p>
        </w:tc>
      </w:tr>
      <w:tr w:rsidR="00D93254" w:rsidRPr="00426D3E" w:rsidTr="006F11F3">
        <w:tc>
          <w:tcPr>
            <w:tcW w:w="4785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«Театр – детям»</w:t>
            </w:r>
          </w:p>
        </w:tc>
        <w:tc>
          <w:tcPr>
            <w:tcW w:w="4786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Изготовление афиш, показ детских спектаклей</w:t>
            </w:r>
          </w:p>
        </w:tc>
      </w:tr>
      <w:tr w:rsidR="00D93254" w:rsidRPr="00426D3E" w:rsidTr="006F11F3">
        <w:tc>
          <w:tcPr>
            <w:tcW w:w="4785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«Аллея выпускников»</w:t>
            </w:r>
          </w:p>
        </w:tc>
        <w:tc>
          <w:tcPr>
            <w:tcW w:w="4786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Посадка саженцев кустарников, деревьев</w:t>
            </w:r>
          </w:p>
        </w:tc>
      </w:tr>
      <w:tr w:rsidR="00D93254" w:rsidRPr="00426D3E" w:rsidTr="006F11F3">
        <w:tc>
          <w:tcPr>
            <w:tcW w:w="9571" w:type="dxa"/>
            <w:gridSpan w:val="2"/>
          </w:tcPr>
          <w:p w:rsidR="00D93254" w:rsidRPr="00426D3E" w:rsidRDefault="00D93254" w:rsidP="006F11F3">
            <w:pPr>
              <w:jc w:val="center"/>
              <w:rPr>
                <w:b/>
                <w:sz w:val="28"/>
                <w:szCs w:val="28"/>
              </w:rPr>
            </w:pPr>
            <w:r w:rsidRPr="00426D3E">
              <w:rPr>
                <w:b/>
                <w:sz w:val="28"/>
                <w:szCs w:val="28"/>
              </w:rPr>
              <w:t>Лето</w:t>
            </w:r>
          </w:p>
        </w:tc>
      </w:tr>
      <w:tr w:rsidR="00D93254" w:rsidRPr="00426D3E" w:rsidTr="006F11F3">
        <w:tc>
          <w:tcPr>
            <w:tcW w:w="4785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«Украсим планету цветами»</w:t>
            </w:r>
          </w:p>
        </w:tc>
        <w:tc>
          <w:tcPr>
            <w:tcW w:w="4786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Разбивка цветников, газонов. Уход за посадками.</w:t>
            </w:r>
          </w:p>
        </w:tc>
      </w:tr>
      <w:tr w:rsidR="00D93254" w:rsidRPr="00426D3E" w:rsidTr="006F11F3">
        <w:tc>
          <w:tcPr>
            <w:tcW w:w="4785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«</w:t>
            </w:r>
            <w:proofErr w:type="gramStart"/>
            <w:r w:rsidRPr="00426D3E">
              <w:rPr>
                <w:sz w:val="28"/>
                <w:szCs w:val="28"/>
              </w:rPr>
              <w:t>Развеселое</w:t>
            </w:r>
            <w:proofErr w:type="gramEnd"/>
            <w:r w:rsidRPr="00426D3E">
              <w:rPr>
                <w:sz w:val="28"/>
                <w:szCs w:val="28"/>
              </w:rPr>
              <w:t xml:space="preserve"> лето»</w:t>
            </w:r>
          </w:p>
        </w:tc>
        <w:tc>
          <w:tcPr>
            <w:tcW w:w="4786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Провести исследование: где какая дорожка, веранда, постройка ждет украшение; украсить объекты.</w:t>
            </w:r>
          </w:p>
        </w:tc>
      </w:tr>
      <w:tr w:rsidR="00D93254" w:rsidRPr="00426D3E" w:rsidTr="006F11F3">
        <w:tc>
          <w:tcPr>
            <w:tcW w:w="4785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«Берегите лес и его жителей от пожара»</w:t>
            </w:r>
          </w:p>
        </w:tc>
        <w:tc>
          <w:tcPr>
            <w:tcW w:w="4786" w:type="dxa"/>
          </w:tcPr>
          <w:p w:rsidR="00D93254" w:rsidRPr="00426D3E" w:rsidRDefault="00D93254" w:rsidP="006F11F3">
            <w:pPr>
              <w:rPr>
                <w:sz w:val="28"/>
                <w:szCs w:val="28"/>
              </w:rPr>
            </w:pPr>
            <w:r w:rsidRPr="00426D3E">
              <w:rPr>
                <w:sz w:val="28"/>
                <w:szCs w:val="28"/>
              </w:rPr>
              <w:t>Изготовление и распространение листовок и плакатов.</w:t>
            </w:r>
          </w:p>
        </w:tc>
      </w:tr>
    </w:tbl>
    <w:p w:rsidR="009E62B7" w:rsidRPr="00D93254" w:rsidRDefault="009E62B7" w:rsidP="003C121A">
      <w:pPr>
        <w:rPr>
          <w:sz w:val="28"/>
          <w:szCs w:val="28"/>
        </w:rPr>
      </w:pPr>
    </w:p>
    <w:sectPr w:rsidR="009E62B7" w:rsidRPr="00D93254" w:rsidSect="00D932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93254"/>
    <w:rsid w:val="003C121A"/>
    <w:rsid w:val="009E62B7"/>
    <w:rsid w:val="00D9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>Home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2014-10-03T10:50:00Z</dcterms:created>
  <dcterms:modified xsi:type="dcterms:W3CDTF">2014-10-04T06:11:00Z</dcterms:modified>
</cp:coreProperties>
</file>